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83" w:rsidRDefault="007E6783" w:rsidP="007E6783">
      <w:r>
        <w:t>LE DIETE IPERPROTEICHE</w:t>
      </w:r>
      <w:r>
        <w:t xml:space="preserve"> </w:t>
      </w:r>
      <w:r>
        <w:t xml:space="preserve"> </w:t>
      </w:r>
      <w:r w:rsidRPr="007E6783">
        <w:t xml:space="preserve">PERCHÉ </w:t>
      </w:r>
      <w:bookmarkStart w:id="0" w:name="_GoBack"/>
      <w:bookmarkEnd w:id="0"/>
      <w:r>
        <w:t>NON SONO LA RISPOSTA</w:t>
      </w:r>
    </w:p>
    <w:p w:rsidR="007E6783" w:rsidRDefault="007E6783" w:rsidP="007E6783">
      <w:r>
        <w:t>Del dr. Luigi Fontana</w:t>
      </w:r>
    </w:p>
    <w:p w:rsidR="007E6783" w:rsidRDefault="007E6783" w:rsidP="007E6783">
      <w:r>
        <w:t xml:space="preserve">Un nuovo ampio studio clinico randomizzato pubblicato in JAMA (1) dimostra che non c'è nessuna differenza nella perdita di peso, durante un periodo di 12 mesi, tra una dieta sana povera di grassi e una dieta sana povera di carboidrati, e che né il genotipo o la secrezione dell'insulina all’inizio dello studio alterano gli effetti delle 2 diete sulla perdita di peso. Il problema è che una dieta </w:t>
      </w:r>
      <w:proofErr w:type="spellStart"/>
      <w:r>
        <w:t>low-carb</w:t>
      </w:r>
      <w:proofErr w:type="spellEnd"/>
      <w:r>
        <w:t xml:space="preserve"> (iperproteica) ha diversi effetti negativi sulla salute, come i dati pubblicati dal mio gruppo di ricerca e quelli di Bettina </w:t>
      </w:r>
      <w:proofErr w:type="spellStart"/>
      <w:r>
        <w:t>Mittendorfer</w:t>
      </w:r>
      <w:proofErr w:type="spellEnd"/>
      <w:r>
        <w:t xml:space="preserve"> hanno dimostrato (2-4):</w:t>
      </w:r>
    </w:p>
    <w:p w:rsidR="007E6783" w:rsidRDefault="007E6783" w:rsidP="007E6783"/>
    <w:p w:rsidR="007E6783" w:rsidRDefault="007E6783" w:rsidP="007E6783">
      <w:r>
        <w:t xml:space="preserve">1) </w:t>
      </w:r>
      <w:hyperlink r:id="rId5" w:history="1">
        <w:r w:rsidRPr="005011A2">
          <w:rPr>
            <w:rStyle w:val="Collegamentoipertestuale"/>
          </w:rPr>
          <w:t>https://www.ncbi.nlm.nih.gov/pubmed/29466592</w:t>
        </w:r>
      </w:hyperlink>
      <w:r>
        <w:t xml:space="preserve"> </w:t>
      </w:r>
    </w:p>
    <w:p w:rsidR="007E6783" w:rsidRDefault="007E6783" w:rsidP="007E6783"/>
    <w:p w:rsidR="007E6783" w:rsidRDefault="007E6783" w:rsidP="007E6783">
      <w:r>
        <w:t xml:space="preserve">2) </w:t>
      </w:r>
      <w:hyperlink r:id="rId6" w:history="1">
        <w:r w:rsidRPr="005011A2">
          <w:rPr>
            <w:rStyle w:val="Collegamentoipertestuale"/>
          </w:rPr>
          <w:t>https://www.ncbi.nlm.nih.gov/pubmed/27732859</w:t>
        </w:r>
      </w:hyperlink>
      <w:r>
        <w:t xml:space="preserve"> </w:t>
      </w:r>
    </w:p>
    <w:p w:rsidR="007E6783" w:rsidRDefault="007E6783" w:rsidP="007E6783">
      <w:r>
        <w:t xml:space="preserve"> </w:t>
      </w:r>
    </w:p>
    <w:p w:rsidR="007E6783" w:rsidRDefault="007E6783" w:rsidP="007E6783">
      <w:r>
        <w:t xml:space="preserve">3) </w:t>
      </w:r>
      <w:hyperlink r:id="rId7" w:history="1">
        <w:r w:rsidRPr="005011A2">
          <w:rPr>
            <w:rStyle w:val="Collegamentoipertestuale"/>
          </w:rPr>
          <w:t>https://www.ncbi.nlm.nih.gov/pubmed/27346343</w:t>
        </w:r>
      </w:hyperlink>
      <w:r>
        <w:t xml:space="preserve"> </w:t>
      </w:r>
    </w:p>
    <w:p w:rsidR="007E6783" w:rsidRDefault="007E6783" w:rsidP="007E6783"/>
    <w:p w:rsidR="00270619" w:rsidRDefault="007E6783" w:rsidP="007E6783">
      <w:r>
        <w:t xml:space="preserve">4) </w:t>
      </w:r>
      <w:hyperlink r:id="rId8" w:history="1">
        <w:r w:rsidRPr="005011A2">
          <w:rPr>
            <w:rStyle w:val="Collegamentoipertestuale"/>
          </w:rPr>
          <w:t>https://www.</w:t>
        </w:r>
        <w:r w:rsidRPr="005011A2">
          <w:rPr>
            <w:rStyle w:val="Collegamentoipertestuale"/>
          </w:rPr>
          <w:t>n</w:t>
        </w:r>
        <w:r w:rsidRPr="005011A2">
          <w:rPr>
            <w:rStyle w:val="Collegamentoipertestuale"/>
          </w:rPr>
          <w:t>cbi.nlm.nih.gov/pubmed/28274839</w:t>
        </w:r>
      </w:hyperlink>
      <w:r>
        <w:t xml:space="preserve"> </w:t>
      </w:r>
    </w:p>
    <w:sectPr w:rsidR="002706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83"/>
    <w:rsid w:val="00270619"/>
    <w:rsid w:val="007E6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6783"/>
    <w:rPr>
      <w:color w:val="0000FF" w:themeColor="hyperlink"/>
      <w:u w:val="single"/>
    </w:rPr>
  </w:style>
  <w:style w:type="character" w:styleId="Collegamentovisitato">
    <w:name w:val="FollowedHyperlink"/>
    <w:basedOn w:val="Carpredefinitoparagrafo"/>
    <w:uiPriority w:val="99"/>
    <w:semiHidden/>
    <w:unhideWhenUsed/>
    <w:rsid w:val="007E67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6783"/>
    <w:rPr>
      <w:color w:val="0000FF" w:themeColor="hyperlink"/>
      <w:u w:val="single"/>
    </w:rPr>
  </w:style>
  <w:style w:type="character" w:styleId="Collegamentovisitato">
    <w:name w:val="FollowedHyperlink"/>
    <w:basedOn w:val="Carpredefinitoparagrafo"/>
    <w:uiPriority w:val="99"/>
    <w:semiHidden/>
    <w:unhideWhenUsed/>
    <w:rsid w:val="007E6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274839" TargetMode="External"/><Relationship Id="rId3" Type="http://schemas.openxmlformats.org/officeDocument/2006/relationships/settings" Target="settings.xml"/><Relationship Id="rId7" Type="http://schemas.openxmlformats.org/officeDocument/2006/relationships/hyperlink" Target="https://www.ncbi.nlm.nih.gov/pubmed/273463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cbi.nlm.nih.gov/pubmed/27732859" TargetMode="External"/><Relationship Id="rId5" Type="http://schemas.openxmlformats.org/officeDocument/2006/relationships/hyperlink" Target="https://www.ncbi.nlm.nih.gov/pubmed/294665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Bo</dc:creator>
  <cp:lastModifiedBy>Marco Bo</cp:lastModifiedBy>
  <cp:revision>1</cp:revision>
  <dcterms:created xsi:type="dcterms:W3CDTF">2018-03-10T09:37:00Z</dcterms:created>
  <dcterms:modified xsi:type="dcterms:W3CDTF">2018-03-10T09:38:00Z</dcterms:modified>
</cp:coreProperties>
</file>