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B37D03" w:rsidRPr="00B37D03" w:rsidTr="00B37D0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37D03" w:rsidRPr="00B37D0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B37D03" w:rsidRPr="00B37D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126"/>
                          <w:gridCol w:w="186"/>
                        </w:tblGrid>
                        <w:tr w:rsidR="00B37D03" w:rsidRPr="00B37D03" w:rsidTr="00B37D03">
                          <w:trPr>
                            <w:tblCellSpacing w:w="6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B37D03" w:rsidRPr="00B37D03" w:rsidRDefault="00B37D03" w:rsidP="00B37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7D03" w:rsidRPr="00B37D03" w:rsidRDefault="00B37D03" w:rsidP="00B37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7D03" w:rsidRPr="00B37D03" w:rsidRDefault="00B37D03" w:rsidP="00B37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B37D03" w:rsidRDefault="00B37D03" w:rsidP="00B37D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 w:rsidRPr="00B37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Il cibo è più forte della genetica per il rischio di cancro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al colon-retto</w:t>
                        </w:r>
                      </w:p>
                      <w:p w:rsidR="004278EB" w:rsidRPr="00B37D03" w:rsidRDefault="004278EB" w:rsidP="00B37D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9.3.2017</w:t>
                        </w:r>
                        <w:bookmarkStart w:id="0" w:name="_GoBack"/>
                        <w:bookmarkEnd w:id="0"/>
                      </w:p>
                      <w:p w:rsidR="00B37D03" w:rsidRPr="00B37D03" w:rsidRDefault="00B37D03" w:rsidP="00B37D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 w:rsidRPr="00B37D0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  <w:t>S</w:t>
                        </w:r>
                        <w:r w:rsidRPr="00B37D0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econdo uno studio pubblicato su </w:t>
                        </w:r>
                        <w:proofErr w:type="spellStart"/>
                        <w:r w:rsidRPr="00B37D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it-IT"/>
                          </w:rPr>
                          <w:t>Scientific</w:t>
                        </w:r>
                        <w:proofErr w:type="spellEnd"/>
                        <w:r w:rsidRPr="00B37D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it-IT"/>
                          </w:rPr>
                          <w:t xml:space="preserve"> Reports</w:t>
                        </w:r>
                        <w:r w:rsidRPr="00B37D0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le scelte alimentari influiscono di più sul rischio di cancro del colon-retto, rispetto ai fattori genetici.</w:t>
                        </w:r>
                      </w:p>
                      <w:p w:rsidR="00B37D03" w:rsidRPr="00B37D03" w:rsidRDefault="00B37D03" w:rsidP="00B37D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 w:rsidRPr="00B37D0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I ricercatori hanno seguito 4.080 partecipanti dello </w:t>
                        </w:r>
                        <w:r w:rsidRPr="00B37D03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it-IT"/>
                          </w:rPr>
                          <w:t>MCC-</w:t>
                        </w:r>
                        <w:proofErr w:type="spellStart"/>
                        <w:r w:rsidRPr="00B37D03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it-IT"/>
                          </w:rPr>
                          <w:t>Spain</w:t>
                        </w:r>
                        <w:proofErr w:type="spellEnd"/>
                        <w:r w:rsidRPr="00B37D03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it-IT"/>
                          </w:rPr>
                          <w:t xml:space="preserve"> case-control </w:t>
                        </w:r>
                        <w:proofErr w:type="spellStart"/>
                        <w:r w:rsidRPr="00B37D03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it-IT"/>
                          </w:rPr>
                          <w:t>study</w:t>
                        </w:r>
                        <w:proofErr w:type="spellEnd"/>
                        <w:r w:rsidRPr="00B37D0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e hanno analizzato diversi fattori di rischio, tra cui la carne rossa e verdura ed i tassi di cancro. </w:t>
                        </w:r>
                      </w:p>
                      <w:p w:rsidR="00B37D03" w:rsidRPr="00B37D03" w:rsidRDefault="00B37D03" w:rsidP="00B37D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 w:rsidRPr="00B37D0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I cambiamenti nello stile di vita, come ad esempio il raggiungimento di un peso sano o consumare meno carne e più verdure, influenzano il rischio di cancro più della genetica. </w:t>
                        </w:r>
                      </w:p>
                      <w:p w:rsidR="00B37D03" w:rsidRPr="00B37D03" w:rsidRDefault="00B37D03" w:rsidP="00B37D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 w:rsidRPr="00B37D0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  <w:t>Gli autori sperano che questi risultati portino ad un trattamento ed una prevenzione più efficace.</w:t>
                        </w:r>
                      </w:p>
                      <w:p w:rsidR="00B37D03" w:rsidRPr="00B37D03" w:rsidRDefault="00B37D03" w:rsidP="00B37D0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it-IT"/>
                          </w:rPr>
                          <w:t>I</w:t>
                        </w:r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báñez-Sanz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G,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Díez-Villanueva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A, Alonso MH, et al.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Risk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model for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colorectal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cancer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in Spanish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population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using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environmental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and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genetic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factors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: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results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from the MCC-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Spain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study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. </w:t>
                        </w:r>
                        <w:r w:rsidRPr="00B37D03">
                          <w:rPr>
                            <w:rFonts w:ascii="Arial" w:eastAsia="Times New Roman" w:hAnsi="Arial" w:cs="Arial"/>
                            <w:i/>
                            <w:iCs/>
                            <w:sz w:val="19"/>
                            <w:szCs w:val="19"/>
                            <w:lang w:eastAsia="it-IT"/>
                          </w:rPr>
                          <w:t>Sci Rep</w:t>
                        </w:r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.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Published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online </w:t>
                        </w:r>
                        <w:proofErr w:type="spellStart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>February</w:t>
                        </w:r>
                        <w:proofErr w:type="spellEnd"/>
                        <w:r w:rsidRPr="00B37D03">
                          <w:rPr>
                            <w:rFonts w:ascii="Arial" w:eastAsia="Times New Roman" w:hAnsi="Arial" w:cs="Arial"/>
                            <w:i/>
                            <w:sz w:val="19"/>
                            <w:szCs w:val="19"/>
                            <w:lang w:eastAsia="it-IT"/>
                          </w:rPr>
                          <w:t xml:space="preserve"> 24, 2017.</w:t>
                        </w:r>
                      </w:p>
                    </w:tc>
                  </w:tr>
                </w:tbl>
                <w:p w:rsidR="00B37D03" w:rsidRPr="00B37D03" w:rsidRDefault="00B37D03" w:rsidP="00B37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37D03" w:rsidRPr="00B37D03" w:rsidRDefault="00B37D03" w:rsidP="00B37D03">
            <w:pPr>
              <w:spacing w:after="0" w:line="300" w:lineRule="atLeast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it-IT"/>
              </w:rPr>
            </w:pPr>
          </w:p>
        </w:tc>
      </w:tr>
    </w:tbl>
    <w:p w:rsidR="00DC40E5" w:rsidRDefault="00DC40E5"/>
    <w:sectPr w:rsidR="00DC4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03"/>
    <w:rsid w:val="004278EB"/>
    <w:rsid w:val="00B37D03"/>
    <w:rsid w:val="00D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2</cp:revision>
  <dcterms:created xsi:type="dcterms:W3CDTF">2017-03-09T09:38:00Z</dcterms:created>
  <dcterms:modified xsi:type="dcterms:W3CDTF">2017-03-09T09:44:00Z</dcterms:modified>
</cp:coreProperties>
</file>