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93" w:rsidRPr="009A0193" w:rsidRDefault="009A0193" w:rsidP="009A0193">
      <w:pPr>
        <w:pStyle w:val="NormaleWeb"/>
        <w:shd w:val="clear" w:color="auto" w:fill="FFFFFF"/>
        <w:rPr>
          <w:b/>
          <w:bCs/>
        </w:rPr>
      </w:pPr>
      <w:r w:rsidRPr="009A0193">
        <w:rPr>
          <w:b/>
          <w:bCs/>
        </w:rPr>
        <w:t>Evitare la carne rossa e</w:t>
      </w:r>
      <w:r w:rsidRPr="009A0193">
        <w:rPr>
          <w:b/>
          <w:bCs/>
        </w:rPr>
        <w:t xml:space="preserve"> quella</w:t>
      </w:r>
      <w:r w:rsidRPr="009A0193">
        <w:rPr>
          <w:b/>
          <w:bCs/>
        </w:rPr>
        <w:t xml:space="preserve"> lavorata </w:t>
      </w:r>
      <w:r w:rsidRPr="009A0193">
        <w:rPr>
          <w:b/>
          <w:bCs/>
        </w:rPr>
        <w:t xml:space="preserve">è </w:t>
      </w:r>
      <w:r w:rsidRPr="009A0193">
        <w:rPr>
          <w:b/>
          <w:bCs/>
        </w:rPr>
        <w:t>benefic</w:t>
      </w:r>
      <w:r w:rsidRPr="009A0193">
        <w:rPr>
          <w:b/>
          <w:bCs/>
        </w:rPr>
        <w:t>o</w:t>
      </w:r>
      <w:r w:rsidRPr="009A0193">
        <w:rPr>
          <w:b/>
          <w:bCs/>
        </w:rPr>
        <w:t xml:space="preserve"> anche dopo la diagnosi del cancro </w:t>
      </w:r>
      <w:r w:rsidRPr="009A0193">
        <w:rPr>
          <w:b/>
          <w:bCs/>
        </w:rPr>
        <w:t>al</w:t>
      </w:r>
      <w:r w:rsidRPr="009A0193">
        <w:rPr>
          <w:b/>
          <w:bCs/>
        </w:rPr>
        <w:t xml:space="preserve"> colon</w:t>
      </w:r>
    </w:p>
    <w:p w:rsidR="009A0193" w:rsidRPr="009A0193" w:rsidRDefault="009A0193" w:rsidP="009A0193">
      <w:pPr>
        <w:pStyle w:val="NormaleWeb"/>
        <w:shd w:val="clear" w:color="auto" w:fill="FFFFFF"/>
        <w:rPr>
          <w:bCs/>
          <w:i/>
        </w:rPr>
      </w:pPr>
      <w:r w:rsidRPr="009A0193">
        <w:rPr>
          <w:bCs/>
          <w:i/>
        </w:rPr>
        <w:t>19.5.2017</w:t>
      </w:r>
    </w:p>
    <w:p w:rsidR="009A0193" w:rsidRPr="009A0193" w:rsidRDefault="009A0193" w:rsidP="009A0193">
      <w:pPr>
        <w:pStyle w:val="NormaleWeb"/>
        <w:shd w:val="clear" w:color="auto" w:fill="FFFFFF"/>
        <w:rPr>
          <w:bCs/>
        </w:rPr>
      </w:pPr>
      <w:r w:rsidRPr="009A0193">
        <w:rPr>
          <w:bCs/>
        </w:rPr>
        <w:t>S</w:t>
      </w:r>
      <w:r w:rsidRPr="009A0193">
        <w:rPr>
          <w:bCs/>
        </w:rPr>
        <w:t xml:space="preserve">econdo un nuovo studio della </w:t>
      </w:r>
      <w:proofErr w:type="spellStart"/>
      <w:r w:rsidRPr="009A0193">
        <w:rPr>
          <w:b/>
          <w:bCs/>
          <w:i/>
        </w:rPr>
        <w:t>University</w:t>
      </w:r>
      <w:proofErr w:type="spellEnd"/>
      <w:r w:rsidRPr="009A0193">
        <w:rPr>
          <w:b/>
          <w:bCs/>
          <w:i/>
        </w:rPr>
        <w:t xml:space="preserve"> of California San Francisco</w:t>
      </w:r>
      <w:r w:rsidRPr="009A0193">
        <w:rPr>
          <w:bCs/>
        </w:rPr>
        <w:t xml:space="preserve"> l</w:t>
      </w:r>
      <w:r w:rsidRPr="009A0193">
        <w:rPr>
          <w:bCs/>
        </w:rPr>
        <w:t>e persone con cancro al colon di fase III hanno risultati migliori quando evitano determinati prodotti a base di carne, consumano più piant</w:t>
      </w:r>
      <w:r w:rsidRPr="009A0193">
        <w:rPr>
          <w:bCs/>
        </w:rPr>
        <w:t>e e hanno un peso corporeo sano</w:t>
      </w:r>
      <w:r w:rsidRPr="009A0193">
        <w:rPr>
          <w:bCs/>
        </w:rPr>
        <w:t xml:space="preserve">. </w:t>
      </w:r>
    </w:p>
    <w:p w:rsidR="009A0193" w:rsidRPr="009A0193" w:rsidRDefault="009A0193" w:rsidP="009A0193">
      <w:pPr>
        <w:pStyle w:val="NormaleWeb"/>
        <w:shd w:val="clear" w:color="auto" w:fill="FFFFFF"/>
        <w:rPr>
          <w:bCs/>
        </w:rPr>
      </w:pPr>
      <w:r w:rsidRPr="009A0193">
        <w:rPr>
          <w:bCs/>
        </w:rPr>
        <w:t xml:space="preserve">I ricercatori hanno analizzato la dieta e gli stili di vita di 992 pazienti con tumore </w:t>
      </w:r>
      <w:r w:rsidRPr="009A0193">
        <w:rPr>
          <w:bCs/>
        </w:rPr>
        <w:t>al</w:t>
      </w:r>
      <w:r w:rsidRPr="009A0193">
        <w:rPr>
          <w:bCs/>
        </w:rPr>
        <w:t xml:space="preserve"> colon di fase III in un periodo di sette anni. </w:t>
      </w:r>
    </w:p>
    <w:p w:rsidR="009A0193" w:rsidRPr="009A0193" w:rsidRDefault="009A0193" w:rsidP="009A0193">
      <w:pPr>
        <w:pStyle w:val="NormaleWeb"/>
        <w:shd w:val="clear" w:color="auto" w:fill="FFFFFF"/>
        <w:rPr>
          <w:bCs/>
        </w:rPr>
      </w:pPr>
      <w:r w:rsidRPr="009A0193">
        <w:rPr>
          <w:bCs/>
        </w:rPr>
        <w:t xml:space="preserve">Quelli con un indice di massa corporea compresa tra 18,5 e 24,9 kg / m2 che </w:t>
      </w:r>
      <w:r w:rsidRPr="009A0193">
        <w:rPr>
          <w:bCs/>
        </w:rPr>
        <w:t xml:space="preserve">facevano esercizio fisico </w:t>
      </w:r>
      <w:r w:rsidRPr="009A0193">
        <w:rPr>
          <w:bCs/>
        </w:rPr>
        <w:t>e segui</w:t>
      </w:r>
      <w:r w:rsidRPr="009A0193">
        <w:rPr>
          <w:bCs/>
        </w:rPr>
        <w:t>vano</w:t>
      </w:r>
      <w:r w:rsidRPr="009A0193">
        <w:rPr>
          <w:bCs/>
        </w:rPr>
        <w:t xml:space="preserve"> una dieta ricca di frutta, verdura e </w:t>
      </w:r>
      <w:r w:rsidRPr="009A0193">
        <w:rPr>
          <w:bCs/>
        </w:rPr>
        <w:t>cereali integrali</w:t>
      </w:r>
      <w:r w:rsidRPr="009A0193">
        <w:rPr>
          <w:bCs/>
        </w:rPr>
        <w:t xml:space="preserve"> e</w:t>
      </w:r>
      <w:r w:rsidRPr="009A0193">
        <w:rPr>
          <w:bCs/>
        </w:rPr>
        <w:t xml:space="preserve"> povera di carni rosse e carni </w:t>
      </w:r>
      <w:r w:rsidRPr="009A0193">
        <w:rPr>
          <w:bCs/>
        </w:rPr>
        <w:t>trasformate</w:t>
      </w:r>
      <w:r w:rsidRPr="009A0193">
        <w:rPr>
          <w:bCs/>
        </w:rPr>
        <w:t>,</w:t>
      </w:r>
      <w:r w:rsidRPr="009A0193">
        <w:rPr>
          <w:bCs/>
        </w:rPr>
        <w:t xml:space="preserve"> avevano </w:t>
      </w:r>
      <w:r w:rsidRPr="009A0193">
        <w:rPr>
          <w:bCs/>
        </w:rPr>
        <w:t>una maggiore</w:t>
      </w:r>
      <w:r w:rsidRPr="009A0193">
        <w:rPr>
          <w:bCs/>
        </w:rPr>
        <w:t xml:space="preserve"> sopravvivenza globale e</w:t>
      </w:r>
      <w:r w:rsidRPr="009A0193">
        <w:rPr>
          <w:bCs/>
        </w:rPr>
        <w:t xml:space="preserve">d una maggiore </w:t>
      </w:r>
      <w:r w:rsidRPr="009A0193">
        <w:rPr>
          <w:bCs/>
        </w:rPr>
        <w:t>sopravvivenza libera da malattie</w:t>
      </w:r>
      <w:r w:rsidRPr="009A0193">
        <w:rPr>
          <w:bCs/>
        </w:rPr>
        <w:t>,</w:t>
      </w:r>
      <w:r w:rsidRPr="009A0193">
        <w:rPr>
          <w:bCs/>
        </w:rPr>
        <w:t xml:space="preserve"> rispetto ai pazienti che </w:t>
      </w:r>
      <w:r w:rsidRPr="009A0193">
        <w:rPr>
          <w:bCs/>
        </w:rPr>
        <w:t>non avevano</w:t>
      </w:r>
      <w:r w:rsidRPr="009A0193">
        <w:rPr>
          <w:bCs/>
        </w:rPr>
        <w:t xml:space="preserve"> soddisfatto questi parametri.</w:t>
      </w:r>
    </w:p>
    <w:p w:rsidR="009A0193" w:rsidRPr="009A0193" w:rsidRDefault="009A0193" w:rsidP="009A0193">
      <w:pPr>
        <w:pStyle w:val="NormaleWeb"/>
        <w:shd w:val="clear" w:color="auto" w:fill="FFFFFF"/>
        <w:rPr>
          <w:rFonts w:ascii="Arial" w:hAnsi="Arial" w:cs="Arial"/>
          <w:i/>
          <w:color w:val="333333"/>
          <w:sz w:val="18"/>
          <w:szCs w:val="18"/>
        </w:rPr>
      </w:pPr>
      <w:bookmarkStart w:id="0" w:name="_GoBack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Van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Blarigan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E,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Fuchs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CS,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Niedzwiecki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D. (2017,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May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) American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Cancer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Society (ACS)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Nutrition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and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Physical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Activity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Guidelines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after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colon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cancer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diagnosis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and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disease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-free (DFS),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recurrence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-free (RFS), and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overall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survival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(OS) in CALGB 89803 (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Alliance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).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Paper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presented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at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the 2017 American Society of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Clinical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Oncology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(ASCO) </w:t>
      </w:r>
      <w:proofErr w:type="spellStart"/>
      <w:r w:rsidRPr="009A0193">
        <w:rPr>
          <w:rFonts w:ascii="Arial" w:hAnsi="Arial" w:cs="Arial"/>
          <w:i/>
          <w:color w:val="333333"/>
          <w:sz w:val="18"/>
          <w:szCs w:val="18"/>
        </w:rPr>
        <w:t>Annual</w:t>
      </w:r>
      <w:proofErr w:type="spellEnd"/>
      <w:r w:rsidRPr="009A0193">
        <w:rPr>
          <w:rFonts w:ascii="Arial" w:hAnsi="Arial" w:cs="Arial"/>
          <w:i/>
          <w:color w:val="333333"/>
          <w:sz w:val="18"/>
          <w:szCs w:val="18"/>
        </w:rPr>
        <w:t xml:space="preserve"> Meeting, Chicago, IL.</w:t>
      </w:r>
    </w:p>
    <w:bookmarkEnd w:id="0"/>
    <w:p w:rsidR="00496C61" w:rsidRDefault="00496C61"/>
    <w:sectPr w:rsidR="00496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93"/>
    <w:rsid w:val="00496C61"/>
    <w:rsid w:val="009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2017-05-19T08:40:00Z</dcterms:created>
  <dcterms:modified xsi:type="dcterms:W3CDTF">2017-05-19T08:45:00Z</dcterms:modified>
</cp:coreProperties>
</file>